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825752" w14:textId="77777777" w:rsidR="00FC4BD9" w:rsidRPr="002369B1" w:rsidRDefault="00FC4BD9" w:rsidP="002369B1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b/>
          <w:bCs/>
          <w:sz w:val="24"/>
          <w:szCs w:val="24"/>
        </w:rPr>
        <w:t>Публичный отчет</w:t>
      </w:r>
    </w:p>
    <w:p w14:paraId="6D5CD614" w14:textId="77777777" w:rsidR="00FC4BD9" w:rsidRPr="002369B1" w:rsidRDefault="00FC4BD9" w:rsidP="002369B1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69B1">
        <w:rPr>
          <w:rFonts w:ascii="Times New Roman" w:hAnsi="Times New Roman" w:cs="Times New Roman"/>
          <w:b/>
          <w:bCs/>
          <w:sz w:val="24"/>
          <w:szCs w:val="24"/>
        </w:rPr>
        <w:t>председателя первичной профсоюзной организации</w:t>
      </w:r>
    </w:p>
    <w:p w14:paraId="1D8DAFAF" w14:textId="5B481373" w:rsidR="00FC4BD9" w:rsidRPr="002369B1" w:rsidRDefault="00FC4BD9" w:rsidP="002369B1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69B1">
        <w:rPr>
          <w:rFonts w:ascii="Times New Roman" w:hAnsi="Times New Roman" w:cs="Times New Roman"/>
          <w:b/>
          <w:bCs/>
          <w:sz w:val="24"/>
          <w:szCs w:val="24"/>
        </w:rPr>
        <w:t>МБОУ «Средняя</w:t>
      </w:r>
      <w:r w:rsidR="0021502B">
        <w:rPr>
          <w:rFonts w:ascii="Times New Roman" w:hAnsi="Times New Roman" w:cs="Times New Roman"/>
          <w:b/>
          <w:bCs/>
          <w:sz w:val="24"/>
          <w:szCs w:val="24"/>
        </w:rPr>
        <w:t xml:space="preserve"> общеобразовательная</w:t>
      </w:r>
      <w:r w:rsidRPr="002369B1">
        <w:rPr>
          <w:rFonts w:ascii="Times New Roman" w:hAnsi="Times New Roman" w:cs="Times New Roman"/>
          <w:b/>
          <w:bCs/>
          <w:sz w:val="24"/>
          <w:szCs w:val="24"/>
        </w:rPr>
        <w:t xml:space="preserve"> школа №</w:t>
      </w:r>
      <w:r w:rsidR="0016561D">
        <w:rPr>
          <w:rFonts w:ascii="Times New Roman" w:hAnsi="Times New Roman" w:cs="Times New Roman"/>
          <w:b/>
          <w:bCs/>
          <w:sz w:val="24"/>
          <w:szCs w:val="24"/>
        </w:rPr>
        <w:t>39</w:t>
      </w:r>
      <w:r w:rsidRPr="002369B1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="0016561D">
        <w:rPr>
          <w:rFonts w:ascii="Times New Roman" w:hAnsi="Times New Roman" w:cs="Times New Roman"/>
          <w:b/>
          <w:bCs/>
          <w:sz w:val="24"/>
          <w:szCs w:val="24"/>
        </w:rPr>
        <w:t xml:space="preserve">Гайнуллиной </w:t>
      </w:r>
      <w:r w:rsidRPr="002369B1">
        <w:rPr>
          <w:rFonts w:ascii="Times New Roman" w:hAnsi="Times New Roman" w:cs="Times New Roman"/>
          <w:b/>
          <w:bCs/>
          <w:sz w:val="24"/>
          <w:szCs w:val="24"/>
        </w:rPr>
        <w:t xml:space="preserve"> Л.Р</w:t>
      </w:r>
    </w:p>
    <w:p w14:paraId="5F998E23" w14:textId="77777777" w:rsidR="00FC4BD9" w:rsidRPr="002369B1" w:rsidRDefault="00FC4BD9" w:rsidP="002369B1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69B1">
        <w:rPr>
          <w:rFonts w:ascii="Times New Roman" w:hAnsi="Times New Roman" w:cs="Times New Roman"/>
          <w:b/>
          <w:bCs/>
          <w:sz w:val="24"/>
          <w:szCs w:val="24"/>
        </w:rPr>
        <w:t>о работе профсоюзного комитета за 2022 г.</w:t>
      </w:r>
    </w:p>
    <w:p w14:paraId="20EEAC15" w14:textId="77777777" w:rsidR="00FC4BD9" w:rsidRPr="002369B1" w:rsidRDefault="00FC4BD9" w:rsidP="002369B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2F8C9FA" w14:textId="3AA3BAD1" w:rsidR="00FC4BD9" w:rsidRPr="002369B1" w:rsidRDefault="00FC4BD9" w:rsidP="002369B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>Первичная профсоюзная организация является структурным звеном Набережно-</w:t>
      </w:r>
      <w:proofErr w:type="spellStart"/>
      <w:r w:rsidRPr="002369B1">
        <w:rPr>
          <w:rFonts w:ascii="Times New Roman" w:hAnsi="Times New Roman" w:cs="Times New Roman"/>
          <w:sz w:val="24"/>
          <w:szCs w:val="24"/>
        </w:rPr>
        <w:t>Челнинс</w:t>
      </w:r>
      <w:bookmarkStart w:id="0" w:name="_GoBack"/>
      <w:bookmarkEnd w:id="0"/>
      <w:r w:rsidRPr="002369B1">
        <w:rPr>
          <w:rFonts w:ascii="Times New Roman" w:hAnsi="Times New Roman" w:cs="Times New Roman"/>
          <w:sz w:val="24"/>
          <w:szCs w:val="24"/>
        </w:rPr>
        <w:t>кой</w:t>
      </w:r>
      <w:proofErr w:type="spellEnd"/>
      <w:r w:rsidRPr="002369B1">
        <w:rPr>
          <w:rFonts w:ascii="Times New Roman" w:hAnsi="Times New Roman" w:cs="Times New Roman"/>
          <w:sz w:val="24"/>
          <w:szCs w:val="24"/>
        </w:rPr>
        <w:t xml:space="preserve"> организации профсоюза работников народного образования и науки Российской Федерации. В своей деятельности первичная профсоюзная организация руководствуется Уставом профсоюза, Законом РФ «О профессиональных союзах их правах и гарантиях деятельности», Положением о первичной профсоюзной организации, Коллективным договором МБОУ «</w:t>
      </w:r>
      <w:r w:rsidRPr="002369B1">
        <w:rPr>
          <w:rFonts w:ascii="Times New Roman" w:hAnsi="Times New Roman" w:cs="Times New Roman"/>
          <w:bCs/>
          <w:sz w:val="24"/>
          <w:szCs w:val="24"/>
        </w:rPr>
        <w:t>Средняя</w:t>
      </w:r>
      <w:r w:rsidR="0021502B">
        <w:rPr>
          <w:rFonts w:ascii="Times New Roman" w:hAnsi="Times New Roman" w:cs="Times New Roman"/>
          <w:bCs/>
          <w:sz w:val="24"/>
          <w:szCs w:val="24"/>
        </w:rPr>
        <w:t xml:space="preserve"> общеобразовательная</w:t>
      </w:r>
      <w:r w:rsidRPr="002369B1">
        <w:rPr>
          <w:rFonts w:ascii="Times New Roman" w:hAnsi="Times New Roman" w:cs="Times New Roman"/>
          <w:bCs/>
          <w:sz w:val="24"/>
          <w:szCs w:val="24"/>
        </w:rPr>
        <w:t xml:space="preserve"> школа №</w:t>
      </w:r>
      <w:r w:rsidR="005A693D">
        <w:rPr>
          <w:rFonts w:ascii="Times New Roman" w:hAnsi="Times New Roman" w:cs="Times New Roman"/>
          <w:bCs/>
          <w:sz w:val="24"/>
          <w:szCs w:val="24"/>
        </w:rPr>
        <w:t>39</w:t>
      </w:r>
      <w:r w:rsidRPr="002369B1">
        <w:rPr>
          <w:rFonts w:ascii="Times New Roman" w:hAnsi="Times New Roman" w:cs="Times New Roman"/>
          <w:sz w:val="24"/>
          <w:szCs w:val="24"/>
        </w:rPr>
        <w:t>» г. Набережные Челны РТ, действующим законодательством, нормативными актами.</w:t>
      </w:r>
    </w:p>
    <w:p w14:paraId="0D693DB0" w14:textId="77777777" w:rsidR="00FC4BD9" w:rsidRPr="002369B1" w:rsidRDefault="00FC4BD9" w:rsidP="002369B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Основными целями профсоюза является представительство и защита социально - трудовых прав и профессиональных интересов членов профсоюза. Работа профсоюзного комитета была направлена на: </w:t>
      </w:r>
    </w:p>
    <w:p w14:paraId="19702F74" w14:textId="77777777" w:rsidR="00FC4BD9" w:rsidRPr="002369B1" w:rsidRDefault="00FC4BD9" w:rsidP="002369B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- обеспечение защиты прав каждого члена профсоюза; </w:t>
      </w:r>
    </w:p>
    <w:p w14:paraId="7FD9368D" w14:textId="77777777" w:rsidR="00FC4BD9" w:rsidRPr="002369B1" w:rsidRDefault="00FC4BD9" w:rsidP="002369B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- создание хороших условий труда и отдыха членов профсоюза; </w:t>
      </w:r>
    </w:p>
    <w:p w14:paraId="4B0EAF04" w14:textId="77777777" w:rsidR="00FC4BD9" w:rsidRPr="002369B1" w:rsidRDefault="00FC4BD9" w:rsidP="002369B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- чтобы каждый чувствовал себя частью сплоченной организации. </w:t>
      </w:r>
    </w:p>
    <w:p w14:paraId="0D5D0698" w14:textId="73090B52" w:rsidR="00FC4BD9" w:rsidRPr="002369B1" w:rsidRDefault="00FC4BD9" w:rsidP="002369B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Самым важным способом передачи профсоюзной информации членам профсоюза являются коллективные трудовые собрания.  Профсоюзные собрания созываются профсоюзным комитетом и проводятся по мере необходимости. На собрании рассматриваются такие темы, как «Правила внутреннего трудового распорядка», «Принятие дополнений и изменений в Коллективный договор на 2021-2023 </w:t>
      </w:r>
      <w:proofErr w:type="spellStart"/>
      <w:r w:rsidRPr="002369B1">
        <w:rPr>
          <w:rFonts w:ascii="Times New Roman" w:hAnsi="Times New Roman" w:cs="Times New Roman"/>
          <w:sz w:val="24"/>
          <w:szCs w:val="24"/>
        </w:rPr>
        <w:t>г.г</w:t>
      </w:r>
      <w:proofErr w:type="spellEnd"/>
      <w:r w:rsidRPr="002369B1">
        <w:rPr>
          <w:rFonts w:ascii="Times New Roman" w:hAnsi="Times New Roman" w:cs="Times New Roman"/>
          <w:sz w:val="24"/>
          <w:szCs w:val="24"/>
        </w:rPr>
        <w:t xml:space="preserve">.», «Годовой отчет о выполнении Коллективного договора».  Профсоюзный комитет регулярно осуществляет контроль за выполнением условий коллективного договора, соблюдением Трудового кодекса. Активно используем   материалы газеты «Мой Профсоюз» и методические разработки НЧГПО работников образования. В настоящее время широко применяем информационные письма, которые получаем через электронную почту от НЧГПО работников образования.  Брошюрами, бюллетенями, справочными и методическими сборниками нас обеспечивают специалисты НЧГПО работников образования на профсоюзных собраниях, заседаниях и семинарах Школы профсоюзного актива.  Полученная информация </w:t>
      </w:r>
      <w:r w:rsidR="0021502B" w:rsidRPr="002369B1">
        <w:rPr>
          <w:rFonts w:ascii="Times New Roman" w:hAnsi="Times New Roman" w:cs="Times New Roman"/>
          <w:sz w:val="24"/>
          <w:szCs w:val="24"/>
        </w:rPr>
        <w:t>распространяе</w:t>
      </w:r>
      <w:r w:rsidR="0021502B">
        <w:rPr>
          <w:rFonts w:ascii="Times New Roman" w:hAnsi="Times New Roman" w:cs="Times New Roman"/>
          <w:sz w:val="24"/>
          <w:szCs w:val="24"/>
        </w:rPr>
        <w:t>тся</w:t>
      </w:r>
      <w:r w:rsidRPr="002369B1">
        <w:rPr>
          <w:rFonts w:ascii="Times New Roman" w:hAnsi="Times New Roman" w:cs="Times New Roman"/>
          <w:sz w:val="24"/>
          <w:szCs w:val="24"/>
        </w:rPr>
        <w:t xml:space="preserve"> через мессенджер </w:t>
      </w:r>
      <w:proofErr w:type="spellStart"/>
      <w:r w:rsidRPr="002369B1">
        <w:rPr>
          <w:rFonts w:ascii="Times New Roman" w:hAnsi="Times New Roman" w:cs="Times New Roman"/>
          <w:sz w:val="24"/>
          <w:szCs w:val="24"/>
          <w:lang w:val="en-US"/>
        </w:rPr>
        <w:t>WhattSap</w:t>
      </w:r>
      <w:proofErr w:type="spellEnd"/>
      <w:r w:rsidRPr="002369B1">
        <w:rPr>
          <w:rFonts w:ascii="Times New Roman" w:hAnsi="Times New Roman" w:cs="Times New Roman"/>
          <w:sz w:val="24"/>
          <w:szCs w:val="24"/>
        </w:rPr>
        <w:t xml:space="preserve"> или же на уголке «Наш профсоюз», освещается на собраниях.  </w:t>
      </w:r>
    </w:p>
    <w:p w14:paraId="44D2BC67" w14:textId="1E634072" w:rsidR="00FC4BD9" w:rsidRPr="002369B1" w:rsidRDefault="00FC4BD9" w:rsidP="002369B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На </w:t>
      </w:r>
      <w:r w:rsidRPr="002369B1">
        <w:rPr>
          <w:rFonts w:ascii="Times New Roman" w:hAnsi="Times New Roman" w:cs="Times New Roman"/>
          <w:sz w:val="24"/>
          <w:szCs w:val="24"/>
          <w:lang w:val="tt-RU"/>
        </w:rPr>
        <w:t>сегодняшний ден</w:t>
      </w:r>
      <w:r w:rsidRPr="002369B1">
        <w:rPr>
          <w:rFonts w:ascii="Times New Roman" w:hAnsi="Times New Roman" w:cs="Times New Roman"/>
          <w:sz w:val="24"/>
          <w:szCs w:val="24"/>
        </w:rPr>
        <w:t xml:space="preserve">ь на учете профсоюзной организации нашего учреждения состоит </w:t>
      </w:r>
      <w:r w:rsidR="008D7147">
        <w:rPr>
          <w:rFonts w:ascii="Times New Roman" w:hAnsi="Times New Roman" w:cs="Times New Roman"/>
          <w:sz w:val="24"/>
          <w:szCs w:val="24"/>
        </w:rPr>
        <w:t>154</w:t>
      </w:r>
      <w:r w:rsidRPr="002369B1">
        <w:rPr>
          <w:rFonts w:ascii="Times New Roman" w:hAnsi="Times New Roman" w:cs="Times New Roman"/>
          <w:sz w:val="24"/>
          <w:szCs w:val="24"/>
        </w:rPr>
        <w:t xml:space="preserve"> человек. Общий охват профсоюзным членством составляет 98,</w:t>
      </w:r>
      <w:r w:rsidR="002369B1">
        <w:rPr>
          <w:rFonts w:ascii="Times New Roman" w:hAnsi="Times New Roman" w:cs="Times New Roman"/>
          <w:sz w:val="24"/>
          <w:szCs w:val="24"/>
        </w:rPr>
        <w:t>7</w:t>
      </w:r>
      <w:r w:rsidRPr="002369B1">
        <w:rPr>
          <w:rFonts w:ascii="Times New Roman" w:hAnsi="Times New Roman" w:cs="Times New Roman"/>
          <w:sz w:val="24"/>
          <w:szCs w:val="24"/>
        </w:rPr>
        <w:t xml:space="preserve"> %. Заявлений о выходе из состава профсоюзного членства за отчетный год не было.</w:t>
      </w:r>
    </w:p>
    <w:p w14:paraId="63928452" w14:textId="7E3D6185" w:rsidR="00FC4BD9" w:rsidRPr="002369B1" w:rsidRDefault="00FC4BD9" w:rsidP="002369B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Основным документом, который представляет интересы и защищает права работников, является Коллективный договор. Коллективный договор на 2021/2023 годы был принят на профсоюзном собрании </w:t>
      </w:r>
      <w:r w:rsidR="000721BB">
        <w:rPr>
          <w:rFonts w:ascii="Times New Roman" w:hAnsi="Times New Roman" w:cs="Times New Roman"/>
          <w:sz w:val="24"/>
          <w:szCs w:val="24"/>
        </w:rPr>
        <w:t>3</w:t>
      </w:r>
      <w:r w:rsidR="00AE6A28">
        <w:rPr>
          <w:rFonts w:ascii="Times New Roman" w:hAnsi="Times New Roman" w:cs="Times New Roman"/>
          <w:sz w:val="24"/>
          <w:szCs w:val="24"/>
        </w:rPr>
        <w:t>1</w:t>
      </w:r>
      <w:r w:rsidRPr="002369B1">
        <w:rPr>
          <w:rFonts w:ascii="Times New Roman" w:hAnsi="Times New Roman" w:cs="Times New Roman"/>
          <w:sz w:val="24"/>
          <w:szCs w:val="24"/>
        </w:rPr>
        <w:t xml:space="preserve"> ма</w:t>
      </w:r>
      <w:r w:rsidR="000721BB">
        <w:rPr>
          <w:rFonts w:ascii="Times New Roman" w:hAnsi="Times New Roman" w:cs="Times New Roman"/>
          <w:sz w:val="24"/>
          <w:szCs w:val="24"/>
        </w:rPr>
        <w:t>рта</w:t>
      </w:r>
      <w:r w:rsidRPr="002369B1">
        <w:rPr>
          <w:rFonts w:ascii="Times New Roman" w:hAnsi="Times New Roman" w:cs="Times New Roman"/>
          <w:sz w:val="24"/>
          <w:szCs w:val="24"/>
        </w:rPr>
        <w:t xml:space="preserve"> 202</w:t>
      </w:r>
      <w:r w:rsidR="000721BB">
        <w:rPr>
          <w:rFonts w:ascii="Times New Roman" w:hAnsi="Times New Roman" w:cs="Times New Roman"/>
          <w:sz w:val="24"/>
          <w:szCs w:val="24"/>
        </w:rPr>
        <w:t>3</w:t>
      </w:r>
      <w:r w:rsidRPr="002369B1">
        <w:rPr>
          <w:rFonts w:ascii="Times New Roman" w:hAnsi="Times New Roman" w:cs="Times New Roman"/>
          <w:sz w:val="24"/>
          <w:szCs w:val="24"/>
        </w:rPr>
        <w:t xml:space="preserve"> года, зарегистрирован в Центр занятости города Набережные Челны. </w:t>
      </w:r>
    </w:p>
    <w:p w14:paraId="06EB33E1" w14:textId="77777777" w:rsidR="00FC4BD9" w:rsidRPr="002369B1" w:rsidRDefault="00FC4BD9" w:rsidP="002369B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lastRenderedPageBreak/>
        <w:t xml:space="preserve">Основные усилия деятельности профкома были направлены на выполнение Закона РФ «О профессиональных союзах, их правах и гарантиях деятельности», Устава Профсоюза работников народного образования и науки РФ», трудового кодекса РФ, правил внутреннего трудового распорядка, коллективного договора, положения о первичной профсоюзной организации школы. Профсоюзная организация школы работала согласно плану работы. </w:t>
      </w:r>
    </w:p>
    <w:p w14:paraId="0831FC68" w14:textId="77777777" w:rsidR="00FC4BD9" w:rsidRPr="002369B1" w:rsidRDefault="00FC4BD9" w:rsidP="002369B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Основными задачами деятельности профсоюза за данный период стали вопросы: </w:t>
      </w:r>
    </w:p>
    <w:p w14:paraId="00ACE811" w14:textId="77777777" w:rsidR="00FC4BD9" w:rsidRPr="002369B1" w:rsidRDefault="00FC4BD9" w:rsidP="002369B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- содействие выполнению коллективного договора; </w:t>
      </w:r>
    </w:p>
    <w:p w14:paraId="044F9631" w14:textId="77777777" w:rsidR="00FC4BD9" w:rsidRPr="002369B1" w:rsidRDefault="00FC4BD9" w:rsidP="002369B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- осуществление общественного контроля за соблюдением трудового кодекса РФ, правил и норм охраны труда; </w:t>
      </w:r>
    </w:p>
    <w:p w14:paraId="7C418A40" w14:textId="77777777" w:rsidR="00FC4BD9" w:rsidRPr="002369B1" w:rsidRDefault="00FC4BD9" w:rsidP="002369B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- активное участие в реализации мероприятий, направленных на дальнейшее повышение жизненного уровня членов образовательного учреждения, дальнейшее улучшение условий труда на рабочих местах, организация отдыха, оздоровления, досуговой деятельности педагогов. </w:t>
      </w:r>
    </w:p>
    <w:p w14:paraId="7961A447" w14:textId="77777777" w:rsidR="00FC4BD9" w:rsidRPr="002369B1" w:rsidRDefault="00FC4BD9" w:rsidP="002369B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Вся деятельность первичной профсоюзной организации отражена в следующих документах: </w:t>
      </w:r>
    </w:p>
    <w:p w14:paraId="31E82F74" w14:textId="77777777" w:rsidR="00FC4BD9" w:rsidRPr="002369B1" w:rsidRDefault="00FC4BD9" w:rsidP="002369B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- нормативно-правовые документы; </w:t>
      </w:r>
    </w:p>
    <w:p w14:paraId="33715221" w14:textId="77777777" w:rsidR="00FC4BD9" w:rsidRPr="002369B1" w:rsidRDefault="00FC4BD9" w:rsidP="002369B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- положение о первичной организации образовательного учреждения; </w:t>
      </w:r>
    </w:p>
    <w:p w14:paraId="1D687F6D" w14:textId="77777777" w:rsidR="00FC4BD9" w:rsidRPr="002369B1" w:rsidRDefault="00FC4BD9" w:rsidP="002369B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- план работы на текущий год; </w:t>
      </w:r>
    </w:p>
    <w:p w14:paraId="4CED3E5B" w14:textId="77777777" w:rsidR="00FC4BD9" w:rsidRPr="002369B1" w:rsidRDefault="00FC4BD9" w:rsidP="002369B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- протоколы профсоюзных собраний; </w:t>
      </w:r>
    </w:p>
    <w:p w14:paraId="447E0705" w14:textId="77777777" w:rsidR="00FC4BD9" w:rsidRPr="002369B1" w:rsidRDefault="00FC4BD9" w:rsidP="002369B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- протоколы заседаний профкома; </w:t>
      </w:r>
    </w:p>
    <w:p w14:paraId="31E01C1D" w14:textId="77777777" w:rsidR="00FC4BD9" w:rsidRPr="002369B1" w:rsidRDefault="00FC4BD9" w:rsidP="002369B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- материалы об оказании материальной помощи членам профсоюза; </w:t>
      </w:r>
    </w:p>
    <w:p w14:paraId="7DA36171" w14:textId="77777777" w:rsidR="00FC4BD9" w:rsidRPr="002369B1" w:rsidRDefault="00FC4BD9" w:rsidP="002369B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- ведомости получения новогодних подарков; </w:t>
      </w:r>
    </w:p>
    <w:p w14:paraId="7FDE353E" w14:textId="77777777" w:rsidR="00FC4BD9" w:rsidRPr="002369B1" w:rsidRDefault="00FC4BD9" w:rsidP="002369B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- социальный паспорт коллектива; </w:t>
      </w:r>
    </w:p>
    <w:p w14:paraId="0AAD7BD8" w14:textId="77777777" w:rsidR="00FC4BD9" w:rsidRPr="002369B1" w:rsidRDefault="00FC4BD9" w:rsidP="002369B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- акты по выполнению соглашений по охране труда; </w:t>
      </w:r>
    </w:p>
    <w:p w14:paraId="3C74CBBC" w14:textId="77777777" w:rsidR="00FC4BD9" w:rsidRPr="002369B1" w:rsidRDefault="00FC4BD9" w:rsidP="002369B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- материалы по охране труда. </w:t>
      </w:r>
    </w:p>
    <w:p w14:paraId="67B8C2F6" w14:textId="23E32B8E" w:rsidR="00FC4BD9" w:rsidRPr="002369B1" w:rsidRDefault="00FC4BD9" w:rsidP="002369B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>Профсоюзный комитет нашей школы принимает активное участие в жизни коллектива, городской организации Профсоюза работников образования и науки РФ. Оформлен уголок по охране труда. Здесь можно ознакомиться с информацией, документами. За отчетный период был проведен ряд заседаний профсоюзного комитета. Вопросы, рассматриваемые на заседаниях, касались плана работы на новый календарный год, внесение изменений в коллективный договор, оказании материальной помощи членам профсоюза, согласование баллов в портфолио о проведении культурно – массовых мероприятий и другое. Все члены Профсоюзной организации имеют право на защиту их социально трудовых прав и профессиональных интересов. Реализацию этого права осуществляет профсоюзный комитет, комиссия по охране труда. Профсоюзный комитет и директор школы составляют соглашение по охране труда. В течение 202</w:t>
      </w:r>
      <w:r w:rsidR="00AE6A28">
        <w:rPr>
          <w:rFonts w:ascii="Times New Roman" w:hAnsi="Times New Roman" w:cs="Times New Roman"/>
          <w:sz w:val="24"/>
          <w:szCs w:val="24"/>
        </w:rPr>
        <w:t>2</w:t>
      </w:r>
      <w:r w:rsidRPr="002369B1">
        <w:rPr>
          <w:rFonts w:ascii="Times New Roman" w:hAnsi="Times New Roman" w:cs="Times New Roman"/>
          <w:sz w:val="24"/>
          <w:szCs w:val="24"/>
        </w:rPr>
        <w:t xml:space="preserve"> года совместно с администрацией школы было организовано обучение по вопросам охраны труда. Профсоюзный комитет и директор школы №</w:t>
      </w:r>
      <w:r w:rsidR="00AE6A28">
        <w:rPr>
          <w:rFonts w:ascii="Times New Roman" w:hAnsi="Times New Roman" w:cs="Times New Roman"/>
          <w:sz w:val="24"/>
          <w:szCs w:val="24"/>
        </w:rPr>
        <w:t>39</w:t>
      </w:r>
      <w:r w:rsidRPr="002369B1">
        <w:rPr>
          <w:rFonts w:ascii="Times New Roman" w:hAnsi="Times New Roman" w:cs="Times New Roman"/>
          <w:sz w:val="24"/>
          <w:szCs w:val="24"/>
        </w:rPr>
        <w:t xml:space="preserve"> составляют соглашение по охране труда.</w:t>
      </w:r>
    </w:p>
    <w:p w14:paraId="361C4523" w14:textId="0C3BD538" w:rsidR="00FC4BD9" w:rsidRPr="002369B1" w:rsidRDefault="00FC4BD9" w:rsidP="002369B1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Ежегодно составлялся и график на очередные отпуска сотрудников, учитывая их пожелания. Важным направлением в деятельности нашего профкома является обеспечение безопасных условий труда. За истекший период проводились проверки соглашения по охране труда, контроль прохождения сотрудниками медосмотра. Коллектив разделяет радость и боль сотрудников. Каждый член профсоюза может </w:t>
      </w:r>
      <w:r w:rsidRPr="002369B1">
        <w:rPr>
          <w:rFonts w:ascii="Times New Roman" w:hAnsi="Times New Roman" w:cs="Times New Roman"/>
          <w:sz w:val="24"/>
          <w:szCs w:val="24"/>
        </w:rPr>
        <w:lastRenderedPageBreak/>
        <w:t>рассчитывать на поддержку в трудной ситуации. Материальная помощь оказывалась, в связи с длительным лечением, в связи</w:t>
      </w:r>
      <w:r w:rsidR="00E36420">
        <w:rPr>
          <w:rFonts w:ascii="Times New Roman" w:hAnsi="Times New Roman" w:cs="Times New Roman"/>
          <w:sz w:val="24"/>
          <w:szCs w:val="24"/>
        </w:rPr>
        <w:t xml:space="preserve"> </w:t>
      </w:r>
      <w:r w:rsidRPr="002369B1">
        <w:rPr>
          <w:rFonts w:ascii="Times New Roman" w:hAnsi="Times New Roman" w:cs="Times New Roman"/>
          <w:sz w:val="24"/>
          <w:szCs w:val="24"/>
        </w:rPr>
        <w:t xml:space="preserve">смертью близких, в связи с перенесенной операцией и др. Очень важным вопросом остается оздоровление сотрудников. Дети сотрудников – членов профсоюза, получают новогодние подарки. Профсоюзный комитет постоянно и своевременно поздравляет всех работников с днем рождения, юбилеями. Хочу поблагодарить всех членов профсоюзной организации за активное участие в культурных мероприятиях. Выразить слова благодарности членам профсоюзного комитета, все ответственные, добросовестные, инициативные. Отдельная благодарность директору нашей школы </w:t>
      </w:r>
      <w:r w:rsidR="00A33EB1">
        <w:rPr>
          <w:rFonts w:ascii="Times New Roman" w:hAnsi="Times New Roman" w:cs="Times New Roman"/>
          <w:sz w:val="24"/>
          <w:szCs w:val="24"/>
        </w:rPr>
        <w:t xml:space="preserve">Тухфатуллину </w:t>
      </w:r>
      <w:proofErr w:type="spellStart"/>
      <w:r w:rsidR="00A33EB1">
        <w:rPr>
          <w:rFonts w:ascii="Times New Roman" w:hAnsi="Times New Roman" w:cs="Times New Roman"/>
          <w:sz w:val="24"/>
          <w:szCs w:val="24"/>
        </w:rPr>
        <w:t>Ильгаму</w:t>
      </w:r>
      <w:proofErr w:type="spellEnd"/>
      <w:r w:rsidR="00A33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3EB1">
        <w:rPr>
          <w:rFonts w:ascii="Times New Roman" w:hAnsi="Times New Roman" w:cs="Times New Roman"/>
          <w:sz w:val="24"/>
          <w:szCs w:val="24"/>
        </w:rPr>
        <w:t>Ирековичу</w:t>
      </w:r>
      <w:proofErr w:type="spellEnd"/>
      <w:r w:rsidRPr="002369B1">
        <w:rPr>
          <w:rFonts w:ascii="Times New Roman" w:hAnsi="Times New Roman" w:cs="Times New Roman"/>
          <w:sz w:val="24"/>
          <w:szCs w:val="24"/>
        </w:rPr>
        <w:t xml:space="preserve"> за социальное партнерство и взаимопонимание. Он всегда готов к диалогу, уважительно относится к предложениям профсоюзной организации. Главная задача профсоюзного комитета направлена на совершенствование учебно-воспитательного процесса, оказание действенной помощи в организации самоуправления в целях повышения методического мастерства, деловой квалификации учителей, создании условий, способствующих творческому росту каждого работника школы. Своевременно по графику, педагоги школы повышают свою профессиональную квалификацию и в назначенные сроки проходят аттестацию. Хочется отметить, что профессиональный потенциал наших учителей высок. Мы твердо уверенны, что только в социальном партнёрстве школа успешно развивается! Работа профсоюзного комитета невидимая, но очень емкая и ответственная, возможно есть недочеты, но работа ведется. Мы будем продолжать работу по объединению усилий и координации действий профсоюзной организации по защите прав и интересов членов профсоюза. Проявлять настойчивость в защите прав членов профсоюза за здоровье и безопасные условия труда. Спасибо всем, творческих успехов!</w:t>
      </w:r>
    </w:p>
    <w:p w14:paraId="7E3A4999" w14:textId="77777777" w:rsidR="002369B1" w:rsidRPr="002369B1" w:rsidRDefault="002369B1" w:rsidP="002369B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D2666E0" w14:textId="01420683" w:rsidR="00FC4BD9" w:rsidRPr="002369B1" w:rsidRDefault="00FC4BD9" w:rsidP="002369B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A33EB1">
        <w:rPr>
          <w:rFonts w:ascii="Times New Roman" w:hAnsi="Times New Roman" w:cs="Times New Roman"/>
          <w:sz w:val="24"/>
          <w:szCs w:val="24"/>
        </w:rPr>
        <w:t xml:space="preserve">ППО                   </w:t>
      </w:r>
      <w:r w:rsidRPr="002369B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A33EB1">
        <w:rPr>
          <w:rFonts w:ascii="Times New Roman" w:hAnsi="Times New Roman" w:cs="Times New Roman"/>
          <w:sz w:val="24"/>
          <w:szCs w:val="24"/>
        </w:rPr>
        <w:t>Гайнуллина</w:t>
      </w:r>
      <w:r w:rsidRPr="002369B1">
        <w:rPr>
          <w:rFonts w:ascii="Times New Roman" w:hAnsi="Times New Roman" w:cs="Times New Roman"/>
          <w:sz w:val="24"/>
          <w:szCs w:val="24"/>
        </w:rPr>
        <w:t xml:space="preserve"> Л.Р</w:t>
      </w:r>
      <w:r w:rsidR="002369B1" w:rsidRPr="002369B1">
        <w:rPr>
          <w:rFonts w:ascii="Times New Roman" w:hAnsi="Times New Roman" w:cs="Times New Roman"/>
          <w:sz w:val="24"/>
          <w:szCs w:val="24"/>
        </w:rPr>
        <w:t>.</w:t>
      </w:r>
    </w:p>
    <w:p w14:paraId="65454F41" w14:textId="77777777" w:rsidR="00FC4BD9" w:rsidRPr="002369B1" w:rsidRDefault="00FC4BD9" w:rsidP="002369B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EFE4D13" w14:textId="77777777" w:rsidR="008E0B66" w:rsidRPr="002369B1" w:rsidRDefault="008E0B66" w:rsidP="002369B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8E0B66" w:rsidRPr="002369B1" w:rsidSect="00CA4B74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1FFC"/>
    <w:rsid w:val="000721BB"/>
    <w:rsid w:val="0016561D"/>
    <w:rsid w:val="0021502B"/>
    <w:rsid w:val="002369B1"/>
    <w:rsid w:val="004B3468"/>
    <w:rsid w:val="005A693D"/>
    <w:rsid w:val="008D7147"/>
    <w:rsid w:val="008E0B66"/>
    <w:rsid w:val="00A21FFC"/>
    <w:rsid w:val="00A33EB1"/>
    <w:rsid w:val="00AE6A28"/>
    <w:rsid w:val="00CD7A89"/>
    <w:rsid w:val="00E36420"/>
    <w:rsid w:val="00FC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12020"/>
  <w15:docId w15:val="{538F0B70-B479-4486-84BE-6587B1CFA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1094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коннект</dc:creator>
  <cp:keywords/>
  <dc:description/>
  <cp:lastModifiedBy>Лейсан</cp:lastModifiedBy>
  <cp:revision>4</cp:revision>
  <dcterms:created xsi:type="dcterms:W3CDTF">2022-12-01T14:42:00Z</dcterms:created>
  <dcterms:modified xsi:type="dcterms:W3CDTF">2023-05-03T09:08:00Z</dcterms:modified>
</cp:coreProperties>
</file>